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A36" w:rsidRDefault="006B6A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40FC" w:rsidRDefault="003340F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40FC" w:rsidRDefault="003340F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40FC" w:rsidRDefault="003340F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40FC" w:rsidRDefault="003340F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40FC" w:rsidRDefault="003340F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40FC" w:rsidRDefault="003340FC" w:rsidP="003340F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D40" w:rsidRDefault="00375D40" w:rsidP="003340F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D40" w:rsidRDefault="00375D40" w:rsidP="003340F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0FC" w:rsidRDefault="003340FC" w:rsidP="003340F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3340FC" w:rsidRDefault="003340FC" w:rsidP="003340F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0FC" w:rsidRDefault="003340FC" w:rsidP="003340F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0FC" w:rsidRPr="005051F4" w:rsidRDefault="003340FC" w:rsidP="003340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051F4">
        <w:rPr>
          <w:rFonts w:ascii="Times New Roman" w:hAnsi="Times New Roman" w:cs="Times New Roman"/>
          <w:sz w:val="28"/>
          <w:szCs w:val="28"/>
        </w:rPr>
        <w:t>«</w:t>
      </w:r>
      <w:r w:rsidR="00110256">
        <w:rPr>
          <w:rFonts w:ascii="Times New Roman" w:hAnsi="Times New Roman" w:cs="Times New Roman"/>
          <w:sz w:val="28"/>
          <w:szCs w:val="28"/>
        </w:rPr>
        <w:t>28</w:t>
      </w:r>
      <w:r w:rsidRPr="005051F4">
        <w:rPr>
          <w:rFonts w:ascii="Times New Roman" w:hAnsi="Times New Roman" w:cs="Times New Roman"/>
          <w:sz w:val="28"/>
          <w:szCs w:val="28"/>
        </w:rPr>
        <w:t xml:space="preserve">» </w:t>
      </w:r>
      <w:r w:rsidR="00110256">
        <w:rPr>
          <w:rFonts w:ascii="Times New Roman" w:hAnsi="Times New Roman" w:cs="Times New Roman"/>
          <w:sz w:val="28"/>
          <w:szCs w:val="28"/>
        </w:rPr>
        <w:t xml:space="preserve">мая </w:t>
      </w:r>
      <w:r w:rsidRPr="005051F4">
        <w:rPr>
          <w:rFonts w:ascii="Times New Roman" w:hAnsi="Times New Roman" w:cs="Times New Roman"/>
          <w:sz w:val="28"/>
          <w:szCs w:val="28"/>
        </w:rPr>
        <w:t>20</w:t>
      </w:r>
      <w:r w:rsidR="00C75872">
        <w:rPr>
          <w:rFonts w:ascii="Times New Roman" w:hAnsi="Times New Roman" w:cs="Times New Roman"/>
          <w:sz w:val="28"/>
          <w:szCs w:val="28"/>
        </w:rPr>
        <w:t>20</w:t>
      </w:r>
      <w:r w:rsidRPr="005051F4">
        <w:rPr>
          <w:rFonts w:ascii="Times New Roman" w:hAnsi="Times New Roman" w:cs="Times New Roman"/>
          <w:sz w:val="28"/>
          <w:szCs w:val="28"/>
        </w:rPr>
        <w:t xml:space="preserve"> года                                 </w:t>
      </w:r>
      <w:r w:rsidR="0011025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051F4">
        <w:rPr>
          <w:rFonts w:ascii="Times New Roman" w:hAnsi="Times New Roman" w:cs="Times New Roman"/>
          <w:sz w:val="28"/>
          <w:szCs w:val="28"/>
        </w:rPr>
        <w:t xml:space="preserve"> №</w:t>
      </w:r>
      <w:r w:rsidR="00110256">
        <w:rPr>
          <w:rFonts w:ascii="Times New Roman" w:hAnsi="Times New Roman" w:cs="Times New Roman"/>
          <w:sz w:val="28"/>
          <w:szCs w:val="28"/>
        </w:rPr>
        <w:t xml:space="preserve"> 683</w:t>
      </w:r>
    </w:p>
    <w:p w:rsidR="003340FC" w:rsidRPr="005051F4" w:rsidRDefault="003340FC" w:rsidP="003340F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340FC" w:rsidRDefault="003340FC" w:rsidP="003340F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0FC" w:rsidRPr="005051F4" w:rsidRDefault="003340FC" w:rsidP="003340F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051F4">
        <w:rPr>
          <w:rFonts w:ascii="Times New Roman" w:hAnsi="Times New Roman" w:cs="Times New Roman"/>
          <w:sz w:val="28"/>
          <w:szCs w:val="28"/>
        </w:rPr>
        <w:t>г. Тверь</w:t>
      </w:r>
    </w:p>
    <w:p w:rsidR="003340FC" w:rsidRDefault="003340FC" w:rsidP="003340F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0FC" w:rsidRPr="008533EA" w:rsidRDefault="003340FC" w:rsidP="003340F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533EA">
        <w:rPr>
          <w:rFonts w:ascii="Times New Roman" w:hAnsi="Times New Roman" w:cs="Times New Roman"/>
          <w:b/>
          <w:sz w:val="28"/>
          <w:szCs w:val="28"/>
        </w:rPr>
        <w:t>О</w:t>
      </w:r>
      <w:r w:rsidR="00C75872">
        <w:rPr>
          <w:rFonts w:ascii="Times New Roman" w:hAnsi="Times New Roman" w:cs="Times New Roman"/>
          <w:b/>
          <w:sz w:val="28"/>
          <w:szCs w:val="28"/>
        </w:rPr>
        <w:t xml:space="preserve"> внесении </w:t>
      </w:r>
      <w:r w:rsidR="00D635B0">
        <w:rPr>
          <w:rFonts w:ascii="Times New Roman" w:hAnsi="Times New Roman" w:cs="Times New Roman"/>
          <w:b/>
          <w:sz w:val="28"/>
          <w:szCs w:val="28"/>
        </w:rPr>
        <w:t xml:space="preserve">изменения </w:t>
      </w:r>
      <w:r w:rsidR="00902C48">
        <w:rPr>
          <w:rFonts w:ascii="Times New Roman" w:hAnsi="Times New Roman" w:cs="Times New Roman"/>
          <w:b/>
          <w:sz w:val="28"/>
          <w:szCs w:val="28"/>
        </w:rPr>
        <w:t>в постановление Администрации города Твери от 29.12.2017 № 1799 «О</w:t>
      </w:r>
      <w:r w:rsidRPr="008533EA">
        <w:rPr>
          <w:rFonts w:ascii="Times New Roman" w:hAnsi="Times New Roman" w:cs="Times New Roman"/>
          <w:b/>
          <w:sz w:val="28"/>
          <w:szCs w:val="28"/>
        </w:rPr>
        <w:t>б управлении по обеспечению безопасности жизнедеятельности населения администрации города Твери</w:t>
      </w:r>
      <w:r w:rsidR="00902C48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3340FC" w:rsidRPr="008533EA" w:rsidRDefault="003340FC" w:rsidP="003340F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0FC" w:rsidRDefault="003340FC" w:rsidP="003340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40FC" w:rsidRDefault="003340FC" w:rsidP="003340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C48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города Твери, </w:t>
      </w:r>
    </w:p>
    <w:p w:rsidR="003340FC" w:rsidRDefault="003340FC" w:rsidP="003340F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0FC" w:rsidRPr="00241372" w:rsidRDefault="003340FC" w:rsidP="003340F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41372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340FC" w:rsidRPr="008533EA" w:rsidRDefault="003340FC" w:rsidP="003340F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635B0" w:rsidRPr="00D635B0" w:rsidRDefault="003340FC" w:rsidP="00D635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5B0">
        <w:rPr>
          <w:rFonts w:ascii="Times New Roman" w:hAnsi="Times New Roman" w:cs="Times New Roman"/>
          <w:sz w:val="28"/>
          <w:szCs w:val="28"/>
        </w:rPr>
        <w:t xml:space="preserve">1. </w:t>
      </w:r>
      <w:r w:rsidR="00902C48" w:rsidRPr="00D635B0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635B0" w:rsidRPr="00D635B0">
        <w:rPr>
          <w:rFonts w:ascii="Times New Roman" w:hAnsi="Times New Roman" w:cs="Times New Roman"/>
          <w:sz w:val="28"/>
          <w:szCs w:val="28"/>
        </w:rPr>
        <w:t>постановление Администрации города Твери от 29.12.2017 № 1799 «Об управлении по обеспечению безопасности жизнедеятельности населения администрации города Твери»</w:t>
      </w:r>
      <w:r w:rsidR="00D635B0">
        <w:rPr>
          <w:rFonts w:ascii="Times New Roman" w:hAnsi="Times New Roman" w:cs="Times New Roman"/>
          <w:sz w:val="28"/>
          <w:szCs w:val="28"/>
        </w:rPr>
        <w:t xml:space="preserve"> (далее – Постановление) изменение, изложив приложение к Постановлению в новой редакции (прилагается). </w:t>
      </w:r>
    </w:p>
    <w:p w:rsidR="00D635B0" w:rsidRDefault="00D635B0" w:rsidP="00D635B0">
      <w:pPr>
        <w:spacing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 w:rsidR="003340FC" w:rsidRPr="008533E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Наделить исполняющего обязанности начальника </w:t>
      </w:r>
      <w:r>
        <w:rPr>
          <w:rFonts w:ascii="Times New Roman" w:hAnsi="Times New Roman" w:cs="Times New Roman"/>
          <w:sz w:val="28"/>
          <w:szCs w:val="28"/>
        </w:rPr>
        <w:t xml:space="preserve">управления по обеспечению безопасности жизнедеятельности населения администрации города Твери Соболева Николая Анатольевича </w:t>
      </w:r>
      <w:r>
        <w:rPr>
          <w:rFonts w:ascii="Times New Roman" w:hAnsi="Times New Roman" w:cs="Times New Roman"/>
          <w:sz w:val="28"/>
        </w:rPr>
        <w:t>полномочиями выступать в качестве заявителя в Межрайонной инспекции Федеральной налоговой службы № 12 по Тверской области.</w:t>
      </w:r>
    </w:p>
    <w:p w:rsidR="00D635B0" w:rsidRDefault="00D635B0" w:rsidP="00D635B0">
      <w:pPr>
        <w:spacing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3. Исполняющему обязанности начальника </w:t>
      </w:r>
      <w:r>
        <w:rPr>
          <w:rFonts w:ascii="Times New Roman" w:hAnsi="Times New Roman" w:cs="Times New Roman"/>
          <w:sz w:val="28"/>
          <w:szCs w:val="28"/>
        </w:rPr>
        <w:t>управления по обеспечению безопасности жизнедеятельности населения администрации города Твери</w:t>
      </w:r>
      <w:r w:rsidRPr="00D635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Соболеву Николаю Анатольевичу </w:t>
      </w:r>
      <w:r>
        <w:rPr>
          <w:rFonts w:ascii="Times New Roman" w:hAnsi="Times New Roman" w:cs="Times New Roman"/>
          <w:sz w:val="28"/>
        </w:rPr>
        <w:t xml:space="preserve"> обеспечить внесение изменений в сведения об  </w:t>
      </w:r>
      <w:r>
        <w:rPr>
          <w:rFonts w:ascii="Times New Roman" w:hAnsi="Times New Roman" w:cs="Times New Roman"/>
          <w:sz w:val="28"/>
          <w:szCs w:val="28"/>
        </w:rPr>
        <w:t>управлении по обеспечению безопасности жизнедеятельности населения администрации города Твери</w:t>
      </w:r>
      <w:r>
        <w:rPr>
          <w:rFonts w:ascii="Times New Roman" w:hAnsi="Times New Roman" w:cs="Times New Roman"/>
          <w:sz w:val="28"/>
        </w:rPr>
        <w:t xml:space="preserve"> в соответствии с действующим законодательством Российской Федерации.</w:t>
      </w:r>
    </w:p>
    <w:p w:rsidR="00D635B0" w:rsidRDefault="00D635B0" w:rsidP="00D635B0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Настоящее постановление вступает в силу со дня официального опубликования.</w:t>
      </w:r>
    </w:p>
    <w:p w:rsidR="00D635B0" w:rsidRDefault="00D635B0" w:rsidP="00D635B0">
      <w:pPr>
        <w:spacing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lastRenderedPageBreak/>
        <w:t xml:space="preserve">5. </w:t>
      </w:r>
      <w:proofErr w:type="gramStart"/>
      <w:r>
        <w:rPr>
          <w:rFonts w:ascii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</w:rPr>
        <w:t xml:space="preserve"> исполнением настоящего постановления возложить на первого заместителя (заместителя) Главы Администрации города Твери по вопросам обеспечения жизнедеятельности населения и безопасности. </w:t>
      </w:r>
    </w:p>
    <w:p w:rsidR="003340FC" w:rsidRDefault="00C24277" w:rsidP="003340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об исполнении постановления представить до 01.07.2020. </w:t>
      </w:r>
    </w:p>
    <w:p w:rsidR="003340FC" w:rsidRPr="008533EA" w:rsidRDefault="003340FC" w:rsidP="003340F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Твери                                                       </w:t>
      </w:r>
      <w:r w:rsidR="00F55A3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А.В. Огоньков                </w:t>
      </w:r>
    </w:p>
    <w:p w:rsidR="003340FC" w:rsidRPr="008533EA" w:rsidRDefault="003340FC" w:rsidP="003340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40FC" w:rsidRDefault="003340FC" w:rsidP="003340FC">
      <w:pPr>
        <w:rPr>
          <w:rFonts w:ascii="Times New Roman" w:hAnsi="Times New Roman" w:cs="Times New Roman"/>
          <w:sz w:val="28"/>
          <w:szCs w:val="28"/>
        </w:rPr>
      </w:pPr>
    </w:p>
    <w:p w:rsidR="003340FC" w:rsidRDefault="003340FC" w:rsidP="003340FC">
      <w:pPr>
        <w:rPr>
          <w:rFonts w:ascii="Times New Roman" w:hAnsi="Times New Roman" w:cs="Times New Roman"/>
          <w:sz w:val="28"/>
          <w:szCs w:val="28"/>
        </w:rPr>
      </w:pPr>
    </w:p>
    <w:p w:rsidR="003340FC" w:rsidRDefault="003340FC" w:rsidP="003340FC">
      <w:pPr>
        <w:rPr>
          <w:rFonts w:ascii="Times New Roman" w:hAnsi="Times New Roman" w:cs="Times New Roman"/>
          <w:sz w:val="28"/>
          <w:szCs w:val="28"/>
        </w:rPr>
      </w:pPr>
    </w:p>
    <w:p w:rsidR="003340FC" w:rsidRDefault="003340FC" w:rsidP="003340FC">
      <w:pPr>
        <w:rPr>
          <w:rFonts w:ascii="Times New Roman" w:hAnsi="Times New Roman" w:cs="Times New Roman"/>
          <w:sz w:val="28"/>
          <w:szCs w:val="28"/>
        </w:rPr>
      </w:pPr>
    </w:p>
    <w:p w:rsidR="003340FC" w:rsidRDefault="003340FC" w:rsidP="003340FC">
      <w:pPr>
        <w:rPr>
          <w:rFonts w:ascii="Times New Roman" w:hAnsi="Times New Roman" w:cs="Times New Roman"/>
          <w:sz w:val="28"/>
          <w:szCs w:val="28"/>
        </w:rPr>
      </w:pPr>
    </w:p>
    <w:p w:rsidR="003340FC" w:rsidRDefault="003340FC" w:rsidP="003340FC">
      <w:pPr>
        <w:rPr>
          <w:rFonts w:ascii="Times New Roman" w:hAnsi="Times New Roman" w:cs="Times New Roman"/>
          <w:sz w:val="28"/>
          <w:szCs w:val="28"/>
        </w:rPr>
      </w:pPr>
    </w:p>
    <w:p w:rsidR="003340FC" w:rsidRDefault="003340FC" w:rsidP="003340FC">
      <w:pPr>
        <w:rPr>
          <w:rFonts w:ascii="Times New Roman" w:hAnsi="Times New Roman" w:cs="Times New Roman"/>
          <w:sz w:val="28"/>
          <w:szCs w:val="28"/>
        </w:rPr>
      </w:pPr>
    </w:p>
    <w:p w:rsidR="003340FC" w:rsidRDefault="003340FC" w:rsidP="003340FC">
      <w:pPr>
        <w:rPr>
          <w:rFonts w:ascii="Times New Roman" w:hAnsi="Times New Roman" w:cs="Times New Roman"/>
          <w:sz w:val="28"/>
          <w:szCs w:val="28"/>
        </w:rPr>
      </w:pPr>
    </w:p>
    <w:p w:rsidR="003340FC" w:rsidRDefault="003340FC" w:rsidP="003340FC">
      <w:pPr>
        <w:rPr>
          <w:rFonts w:ascii="Times New Roman" w:hAnsi="Times New Roman" w:cs="Times New Roman"/>
          <w:sz w:val="28"/>
          <w:szCs w:val="28"/>
        </w:rPr>
      </w:pPr>
    </w:p>
    <w:p w:rsidR="00FE01D9" w:rsidRDefault="00FE01D9" w:rsidP="003340FC">
      <w:pPr>
        <w:rPr>
          <w:rFonts w:ascii="Times New Roman" w:hAnsi="Times New Roman" w:cs="Times New Roman"/>
          <w:sz w:val="28"/>
          <w:szCs w:val="28"/>
        </w:rPr>
      </w:pPr>
    </w:p>
    <w:p w:rsidR="00FE01D9" w:rsidRDefault="00FE01D9" w:rsidP="003340FC">
      <w:pPr>
        <w:rPr>
          <w:rFonts w:ascii="Times New Roman" w:hAnsi="Times New Roman" w:cs="Times New Roman"/>
          <w:sz w:val="28"/>
          <w:szCs w:val="28"/>
        </w:rPr>
      </w:pPr>
    </w:p>
    <w:p w:rsidR="00FE01D9" w:rsidRDefault="00FE01D9" w:rsidP="003340FC">
      <w:pPr>
        <w:rPr>
          <w:rFonts w:ascii="Times New Roman" w:hAnsi="Times New Roman" w:cs="Times New Roman"/>
          <w:sz w:val="28"/>
          <w:szCs w:val="28"/>
        </w:rPr>
      </w:pPr>
    </w:p>
    <w:p w:rsidR="00FE01D9" w:rsidRDefault="00FE01D9" w:rsidP="003340FC">
      <w:pPr>
        <w:rPr>
          <w:rFonts w:ascii="Times New Roman" w:hAnsi="Times New Roman" w:cs="Times New Roman"/>
          <w:sz w:val="28"/>
          <w:szCs w:val="28"/>
        </w:rPr>
      </w:pPr>
    </w:p>
    <w:p w:rsidR="00FE01D9" w:rsidRDefault="00FE01D9" w:rsidP="003340FC">
      <w:pPr>
        <w:rPr>
          <w:rFonts w:ascii="Times New Roman" w:hAnsi="Times New Roman" w:cs="Times New Roman"/>
          <w:sz w:val="28"/>
          <w:szCs w:val="28"/>
        </w:rPr>
      </w:pPr>
    </w:p>
    <w:p w:rsidR="00FE01D9" w:rsidRDefault="00FE01D9" w:rsidP="003340FC">
      <w:pPr>
        <w:rPr>
          <w:rFonts w:ascii="Times New Roman" w:hAnsi="Times New Roman" w:cs="Times New Roman"/>
          <w:sz w:val="28"/>
          <w:szCs w:val="28"/>
        </w:rPr>
      </w:pPr>
    </w:p>
    <w:p w:rsidR="00FE01D9" w:rsidRDefault="00FE01D9" w:rsidP="003340FC">
      <w:pPr>
        <w:rPr>
          <w:rFonts w:ascii="Times New Roman" w:hAnsi="Times New Roman" w:cs="Times New Roman"/>
          <w:sz w:val="28"/>
          <w:szCs w:val="28"/>
        </w:rPr>
      </w:pPr>
    </w:p>
    <w:p w:rsidR="00B05883" w:rsidRDefault="00B05883" w:rsidP="003340FC">
      <w:pPr>
        <w:rPr>
          <w:rFonts w:ascii="Times New Roman" w:hAnsi="Times New Roman" w:cs="Times New Roman"/>
          <w:sz w:val="28"/>
          <w:szCs w:val="28"/>
        </w:rPr>
      </w:pPr>
    </w:p>
    <w:p w:rsidR="00FE01D9" w:rsidRDefault="00FE01D9" w:rsidP="003340FC">
      <w:pPr>
        <w:rPr>
          <w:rFonts w:ascii="Times New Roman" w:hAnsi="Times New Roman" w:cs="Times New Roman"/>
          <w:sz w:val="28"/>
          <w:szCs w:val="28"/>
        </w:rPr>
      </w:pPr>
    </w:p>
    <w:p w:rsidR="00FE01D9" w:rsidRDefault="00FE01D9" w:rsidP="003340FC">
      <w:pPr>
        <w:rPr>
          <w:rFonts w:ascii="Times New Roman" w:hAnsi="Times New Roman" w:cs="Times New Roman"/>
          <w:sz w:val="28"/>
          <w:szCs w:val="28"/>
        </w:rPr>
      </w:pPr>
    </w:p>
    <w:p w:rsidR="00FE01D9" w:rsidRDefault="00FE01D9" w:rsidP="003340FC">
      <w:pPr>
        <w:rPr>
          <w:rFonts w:ascii="Times New Roman" w:hAnsi="Times New Roman" w:cs="Times New Roman"/>
          <w:sz w:val="28"/>
          <w:szCs w:val="28"/>
        </w:rPr>
      </w:pPr>
    </w:p>
    <w:p w:rsidR="00FE01D9" w:rsidRDefault="00FE01D9" w:rsidP="003340FC">
      <w:pPr>
        <w:rPr>
          <w:rFonts w:ascii="Times New Roman" w:hAnsi="Times New Roman" w:cs="Times New Roman"/>
          <w:sz w:val="28"/>
          <w:szCs w:val="28"/>
        </w:rPr>
      </w:pPr>
    </w:p>
    <w:sectPr w:rsidR="00FE01D9" w:rsidSect="00A43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B4DFD"/>
    <w:multiLevelType w:val="hybridMultilevel"/>
    <w:tmpl w:val="422ACB92"/>
    <w:lvl w:ilvl="0" w:tplc="A600EA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A36"/>
    <w:rsid w:val="0003234A"/>
    <w:rsid w:val="000344BE"/>
    <w:rsid w:val="000B3FBF"/>
    <w:rsid w:val="000C3E5C"/>
    <w:rsid w:val="000D3B1D"/>
    <w:rsid w:val="000D532F"/>
    <w:rsid w:val="000D5517"/>
    <w:rsid w:val="00110256"/>
    <w:rsid w:val="00112A22"/>
    <w:rsid w:val="001F2A31"/>
    <w:rsid w:val="00214F46"/>
    <w:rsid w:val="00216050"/>
    <w:rsid w:val="0022513B"/>
    <w:rsid w:val="00230FDC"/>
    <w:rsid w:val="00237869"/>
    <w:rsid w:val="00241372"/>
    <w:rsid w:val="00272299"/>
    <w:rsid w:val="002F077C"/>
    <w:rsid w:val="00307F4B"/>
    <w:rsid w:val="003340FC"/>
    <w:rsid w:val="00341A85"/>
    <w:rsid w:val="00355C5A"/>
    <w:rsid w:val="00375D40"/>
    <w:rsid w:val="003830F1"/>
    <w:rsid w:val="003A61C2"/>
    <w:rsid w:val="003D3371"/>
    <w:rsid w:val="003F7B39"/>
    <w:rsid w:val="004A6C0F"/>
    <w:rsid w:val="004A7910"/>
    <w:rsid w:val="004D3810"/>
    <w:rsid w:val="00514372"/>
    <w:rsid w:val="005268DF"/>
    <w:rsid w:val="00533CF4"/>
    <w:rsid w:val="00537C12"/>
    <w:rsid w:val="00541CDF"/>
    <w:rsid w:val="005842AF"/>
    <w:rsid w:val="005B0779"/>
    <w:rsid w:val="00641192"/>
    <w:rsid w:val="00687555"/>
    <w:rsid w:val="00690915"/>
    <w:rsid w:val="00692DEE"/>
    <w:rsid w:val="006B6A36"/>
    <w:rsid w:val="006E2E72"/>
    <w:rsid w:val="006E4EE5"/>
    <w:rsid w:val="006E5C43"/>
    <w:rsid w:val="0076143D"/>
    <w:rsid w:val="00890F34"/>
    <w:rsid w:val="00902C48"/>
    <w:rsid w:val="0093500A"/>
    <w:rsid w:val="00955051"/>
    <w:rsid w:val="00976F00"/>
    <w:rsid w:val="009A3BC3"/>
    <w:rsid w:val="009B2534"/>
    <w:rsid w:val="00A22B84"/>
    <w:rsid w:val="00A433C9"/>
    <w:rsid w:val="00AC4767"/>
    <w:rsid w:val="00AE5900"/>
    <w:rsid w:val="00AF0BC0"/>
    <w:rsid w:val="00B05883"/>
    <w:rsid w:val="00B20C1A"/>
    <w:rsid w:val="00B258CA"/>
    <w:rsid w:val="00B34A4C"/>
    <w:rsid w:val="00B74A19"/>
    <w:rsid w:val="00C24277"/>
    <w:rsid w:val="00C65F17"/>
    <w:rsid w:val="00C75872"/>
    <w:rsid w:val="00CE4076"/>
    <w:rsid w:val="00D074A0"/>
    <w:rsid w:val="00D635B0"/>
    <w:rsid w:val="00D95BCD"/>
    <w:rsid w:val="00DA5CC5"/>
    <w:rsid w:val="00EA6CBE"/>
    <w:rsid w:val="00EC1884"/>
    <w:rsid w:val="00ED2469"/>
    <w:rsid w:val="00F55A3F"/>
    <w:rsid w:val="00F73F3C"/>
    <w:rsid w:val="00F86731"/>
    <w:rsid w:val="00FB5AD9"/>
    <w:rsid w:val="00FC0257"/>
    <w:rsid w:val="00FE01D9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6A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6A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6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8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6A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6A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6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52DBC-3B16-4321-BFB7-1C2B9EED1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Шокр</dc:creator>
  <cp:lastModifiedBy>Ким Екатерина Игоревна</cp:lastModifiedBy>
  <cp:revision>3</cp:revision>
  <cp:lastPrinted>2020-05-07T10:12:00Z</cp:lastPrinted>
  <dcterms:created xsi:type="dcterms:W3CDTF">2020-05-28T14:00:00Z</dcterms:created>
  <dcterms:modified xsi:type="dcterms:W3CDTF">2020-05-28T14:00:00Z</dcterms:modified>
</cp:coreProperties>
</file>